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Sublease Agreement Template</w:t>
      </w:r>
    </w:p>
    <w:p>
      <w:r>
        <w:t>Between the undersigned:</w:t>
      </w:r>
    </w:p>
    <w:p>
      <w:r>
        <w:t>1. The Main Tenant (Sublessor)</w:t>
        <w:br/>
        <w:t>[Full Name]</w:t>
        <w:br/>
        <w:t>[Full Address]</w:t>
        <w:br/>
        <w:t>[Postal Code, City]</w:t>
        <w:br/>
        <w:t>Hereinafter referred to as the Sublessor.</w:t>
      </w:r>
    </w:p>
    <w:p>
      <w:r>
        <w:t>2. The Subtenant</w:t>
        <w:br/>
        <w:t>[Full Name]</w:t>
        <w:br/>
        <w:t>[Full Address]</w:t>
        <w:br/>
        <w:t>[Postal Code, City]</w:t>
        <w:br/>
        <w:t>Hereinafter referred to as the Subtenant.</w:t>
      </w:r>
    </w:p>
    <w:p>
      <w:pPr>
        <w:pStyle w:val="ListBullet"/>
      </w:pPr>
      <w:r>
        <w:t>Article 1 – Purpose</w:t>
      </w:r>
    </w:p>
    <w:p>
      <w:pPr>
        <w:spacing w:after="120"/>
      </w:pPr>
      <w:r>
        <w:t>The Sublessor hereby rents to the Subtenant the dwelling located at: [Full address of the property]. This dwelling constitutes the Subtenant’s principal residence.</w:t>
      </w:r>
    </w:p>
    <w:p>
      <w:pPr>
        <w:pStyle w:val="ListBullet"/>
      </w:pPr>
      <w:r>
        <w:t>Article 2 – Duration</w:t>
      </w:r>
    </w:p>
    <w:p>
      <w:pPr>
        <w:spacing w:after="120"/>
      </w:pPr>
      <w:r>
        <w:t>This sublease agreement is made for a term of [duration in months] months, starting on [start date] and ending on [end date]. It may not exceed the term of the main lease signed between the owner and the sublessor.</w:t>
      </w:r>
    </w:p>
    <w:p>
      <w:pPr>
        <w:pStyle w:val="ListBullet"/>
      </w:pPr>
      <w:r>
        <w:t>Article 3 – Rent and Charges</w:t>
      </w:r>
    </w:p>
    <w:p>
      <w:pPr>
        <w:spacing w:after="120"/>
      </w:pPr>
      <w:r>
        <w:t>The monthly rent is set at [amount in euros] €, payable on the [day of the month] of each month to the following account: IBAN [IBAN number]. Monthly charges are estimated at [amount in euros] €, corresponding to [description: water, gas, electricity, etc.].</w:t>
      </w:r>
    </w:p>
    <w:p>
      <w:pPr>
        <w:pStyle w:val="ListBullet"/>
      </w:pPr>
      <w:r>
        <w:t>Article 4 – Security Deposit</w:t>
      </w:r>
    </w:p>
    <w:p>
      <w:pPr>
        <w:spacing w:after="120"/>
      </w:pPr>
      <w:r>
        <w:t>The Subtenant shall pay a security deposit of [amount in euros] €, to be deposited via garantie.be or into a blocked account in their name. The deposit will be refunded at the end of the lease, subject to the inspection of the premises upon departure.</w:t>
      </w:r>
    </w:p>
    <w:p>
      <w:pPr>
        <w:pStyle w:val="ListBullet"/>
      </w:pPr>
      <w:r>
        <w:t>Article 5 – Inventory of Fixtures</w:t>
      </w:r>
    </w:p>
    <w:p>
      <w:pPr>
        <w:spacing w:after="120"/>
      </w:pPr>
      <w:r>
        <w:t>An inventory of fixtures shall be drawn up jointly upon move-in and another upon move-out.</w:t>
      </w:r>
    </w:p>
    <w:p>
      <w:pPr>
        <w:pStyle w:val="ListBullet"/>
      </w:pPr>
      <w:r>
        <w:t>Article 6 – Obligations</w:t>
      </w:r>
    </w:p>
    <w:p>
      <w:pPr>
        <w:spacing w:after="120"/>
      </w:pPr>
      <w:r>
        <w:t>The Subtenant agrees to comply with the terms of the main lease, the building regulations, and to maintain the premises in good condition as a diligent occupant. The Sublessor remains liable to the property owner.</w:t>
      </w:r>
    </w:p>
    <w:p>
      <w:pPr>
        <w:pStyle w:val="ListBullet"/>
      </w:pPr>
      <w:r>
        <w:t>Article 7 – Registration</w:t>
      </w:r>
    </w:p>
    <w:p>
      <w:pPr>
        <w:spacing w:after="120"/>
      </w:pPr>
      <w:r>
        <w:t>This sublease agreement shall be registered free of charge via MyMinfin.be within two months after signing.</w:t>
      </w:r>
    </w:p>
    <w:p>
      <w:r>
        <w:t>Done at [place], on [date]</w:t>
        <w:br/>
        <w:br/>
        <w:t>The Sublessor: ....................................................</w:t>
        <w:br/>
        <w:t>The Subtenant: ....................................................</w:t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t>garantie.be - 100% digital rental guarantee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Segoe UI" w:hAnsi="Segoe U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